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75230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75230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551F11">
              <w:rPr>
                <w:color w:val="000000"/>
                <w:sz w:val="28"/>
                <w:szCs w:val="28"/>
                <w:lang w:val="uk-UA"/>
              </w:rPr>
              <w:t>3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60FCC">
              <w:rPr>
                <w:color w:val="000000"/>
                <w:sz w:val="28"/>
                <w:szCs w:val="28"/>
                <w:lang w:val="uk-UA"/>
              </w:rPr>
              <w:t>1117/1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цільового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>
        <w:rPr>
          <w:b/>
          <w:color w:val="000000"/>
          <w:sz w:val="28"/>
          <w:szCs w:val="28"/>
          <w:lang w:val="uk-UA"/>
        </w:rPr>
        <w:t xml:space="preserve"> Кирилюку Дмитру Семеновичу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057C80">
        <w:rPr>
          <w:color w:val="000000"/>
          <w:sz w:val="28"/>
          <w:szCs w:val="28"/>
          <w:lang w:val="uk-UA"/>
        </w:rPr>
        <w:t xml:space="preserve"> Кирилюку Дмитру Семеновичу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AD5C0A">
        <w:rPr>
          <w:color w:val="000000"/>
          <w:sz w:val="28"/>
          <w:szCs w:val="28"/>
          <w:lang w:val="uk-UA"/>
        </w:rPr>
        <w:t xml:space="preserve"> ТОВ</w:t>
      </w:r>
      <w:r w:rsidR="001577E0">
        <w:rPr>
          <w:color w:val="000000"/>
          <w:sz w:val="28"/>
          <w:szCs w:val="28"/>
          <w:lang w:val="uk-UA"/>
        </w:rPr>
        <w:t xml:space="preserve"> «</w:t>
      </w:r>
      <w:r w:rsidR="00AD5C0A">
        <w:rPr>
          <w:color w:val="000000"/>
          <w:sz w:val="28"/>
          <w:szCs w:val="28"/>
          <w:lang w:val="uk-UA"/>
        </w:rPr>
        <w:t>ЗЕМЕЛЬНА ПРАВОВА КОМПАНІЯ</w:t>
      </w:r>
      <w:r w:rsidR="001577E0">
        <w:rPr>
          <w:color w:val="000000"/>
          <w:sz w:val="28"/>
          <w:szCs w:val="28"/>
          <w:lang w:val="uk-UA"/>
        </w:rPr>
        <w:t>»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AD5C0A">
        <w:rPr>
          <w:color w:val="000000"/>
          <w:sz w:val="28"/>
          <w:szCs w:val="28"/>
          <w:lang w:val="uk-UA"/>
        </w:rPr>
        <w:t>688900:08</w:t>
      </w:r>
      <w:r w:rsidR="001577E0">
        <w:rPr>
          <w:color w:val="000000"/>
          <w:sz w:val="28"/>
          <w:szCs w:val="28"/>
          <w:lang w:val="uk-UA"/>
        </w:rPr>
        <w:t>:001</w:t>
      </w:r>
      <w:r w:rsidR="00752301">
        <w:rPr>
          <w:color w:val="000000"/>
          <w:sz w:val="28"/>
          <w:szCs w:val="28"/>
          <w:lang w:val="uk-UA"/>
        </w:rPr>
        <w:t>:1102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EC6273">
        <w:rPr>
          <w:color w:val="000000"/>
          <w:sz w:val="28"/>
          <w:szCs w:val="28"/>
          <w:lang w:val="uk-UA"/>
        </w:rPr>
        <w:t>0</w:t>
      </w:r>
      <w:r w:rsidR="00752301">
        <w:rPr>
          <w:color w:val="000000"/>
          <w:sz w:val="28"/>
          <w:szCs w:val="28"/>
          <w:lang w:val="uk-UA"/>
        </w:rPr>
        <w:t>503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AD5C0A">
        <w:rPr>
          <w:color w:val="000000"/>
          <w:sz w:val="28"/>
          <w:szCs w:val="28"/>
          <w:lang w:val="uk-UA"/>
        </w:rPr>
        <w:t>иться в селищі Березина СТ «Дружба, вул. Дружба, 73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AD5C0A">
        <w:rPr>
          <w:color w:val="000000"/>
          <w:sz w:val="28"/>
          <w:szCs w:val="28"/>
          <w:lang w:val="uk-UA"/>
        </w:rPr>
        <w:t xml:space="preserve"> Кирилюка Дмитра Семеновича</w:t>
      </w:r>
      <w:r w:rsidR="00A43256">
        <w:rPr>
          <w:color w:val="000000"/>
          <w:sz w:val="28"/>
          <w:szCs w:val="28"/>
          <w:lang w:val="uk-UA"/>
        </w:rPr>
        <w:t>,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AD5C0A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AD5C0A">
        <w:rPr>
          <w:color w:val="000000"/>
          <w:sz w:val="28"/>
          <w:szCs w:val="28"/>
          <w:lang w:val="uk-UA"/>
        </w:rPr>
        <w:t xml:space="preserve"> 0520688900:08</w:t>
      </w:r>
      <w:r w:rsidR="00A43256">
        <w:rPr>
          <w:color w:val="000000"/>
          <w:sz w:val="28"/>
          <w:szCs w:val="28"/>
          <w:lang w:val="uk-UA"/>
        </w:rPr>
        <w:t>:001</w:t>
      </w:r>
      <w:r w:rsidR="00752301">
        <w:rPr>
          <w:color w:val="000000"/>
          <w:sz w:val="28"/>
          <w:szCs w:val="28"/>
          <w:lang w:val="uk-UA"/>
        </w:rPr>
        <w:t>:1102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9E658A">
        <w:rPr>
          <w:color w:val="000000"/>
          <w:sz w:val="28"/>
          <w:szCs w:val="28"/>
          <w:lang w:val="uk-UA"/>
        </w:rPr>
        <w:t>0</w:t>
      </w:r>
      <w:r w:rsidR="00752301">
        <w:rPr>
          <w:color w:val="000000"/>
          <w:sz w:val="28"/>
          <w:szCs w:val="28"/>
          <w:lang w:val="uk-UA"/>
        </w:rPr>
        <w:t>503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AD5C0A">
        <w:rPr>
          <w:color w:val="000000"/>
          <w:sz w:val="28"/>
          <w:szCs w:val="28"/>
          <w:lang w:val="uk-UA"/>
        </w:rPr>
        <w:t xml:space="preserve"> в селищі Березина СТ «Дружба, вул. Дружба, 73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r w:rsidR="008B6645">
        <w:rPr>
          <w:color w:val="000000"/>
          <w:sz w:val="28"/>
          <w:szCs w:val="28"/>
          <w:lang w:val="uk-UA"/>
        </w:rPr>
        <w:t>Кирилюка Дмитра Семеновича</w:t>
      </w:r>
      <w:r w:rsidR="00A43256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8B6645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B7673C">
        <w:rPr>
          <w:color w:val="000000"/>
          <w:sz w:val="28"/>
          <w:szCs w:val="28"/>
          <w:lang w:val="uk-UA"/>
        </w:rPr>
        <w:t>Кирилюку Дмитру Семеновичу</w:t>
      </w:r>
      <w:r w:rsidR="00A43256">
        <w:rPr>
          <w:color w:val="000000"/>
          <w:sz w:val="28"/>
          <w:szCs w:val="28"/>
          <w:lang w:val="uk-UA"/>
        </w:rPr>
        <w:t xml:space="preserve">,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752301">
        <w:rPr>
          <w:color w:val="000000"/>
          <w:sz w:val="28"/>
          <w:szCs w:val="28"/>
          <w:lang w:val="uk-UA"/>
        </w:rPr>
        <w:t>0,0503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B7673C">
        <w:rPr>
          <w:color w:val="000000"/>
          <w:sz w:val="28"/>
          <w:szCs w:val="28"/>
          <w:lang w:val="uk-UA"/>
        </w:rPr>
        <w:t xml:space="preserve"> в селищі Березина СТ «Дружба, вул. Дружба, 73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665D1">
        <w:rPr>
          <w:color w:val="000000"/>
          <w:sz w:val="28"/>
          <w:szCs w:val="28"/>
          <w:lang w:val="uk-UA"/>
        </w:rPr>
        <w:t xml:space="preserve"> 0520688900</w:t>
      </w:r>
      <w:r w:rsidR="00B7673C">
        <w:rPr>
          <w:color w:val="000000"/>
          <w:sz w:val="28"/>
          <w:szCs w:val="28"/>
          <w:lang w:val="uk-UA"/>
        </w:rPr>
        <w:t>:08</w:t>
      </w:r>
      <w:r w:rsidR="00551F11">
        <w:rPr>
          <w:color w:val="000000"/>
          <w:sz w:val="28"/>
          <w:szCs w:val="28"/>
          <w:lang w:val="uk-UA"/>
        </w:rPr>
        <w:t>:001</w:t>
      </w:r>
      <w:r w:rsidR="00752301">
        <w:rPr>
          <w:color w:val="000000"/>
          <w:sz w:val="28"/>
          <w:szCs w:val="28"/>
          <w:lang w:val="uk-UA"/>
        </w:rPr>
        <w:t>:1102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752301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Катерина КОСТЮК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57C80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E10B4"/>
    <w:rsid w:val="00506026"/>
    <w:rsid w:val="0050655A"/>
    <w:rsid w:val="005155AA"/>
    <w:rsid w:val="00526286"/>
    <w:rsid w:val="00546FB5"/>
    <w:rsid w:val="00551F11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60FCC"/>
    <w:rsid w:val="006665D1"/>
    <w:rsid w:val="00670735"/>
    <w:rsid w:val="0069312A"/>
    <w:rsid w:val="006A55DD"/>
    <w:rsid w:val="006C6A9C"/>
    <w:rsid w:val="006E6CDB"/>
    <w:rsid w:val="006F32F5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8B6645"/>
    <w:rsid w:val="0090181A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859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102</cp:revision>
  <cp:lastPrinted>2023-03-01T11:54:00Z</cp:lastPrinted>
  <dcterms:created xsi:type="dcterms:W3CDTF">2021-11-23T13:52:00Z</dcterms:created>
  <dcterms:modified xsi:type="dcterms:W3CDTF">2023-03-28T12:23:00Z</dcterms:modified>
</cp:coreProperties>
</file>